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661"/>
        <w:tblW w:w="9945" w:type="dxa"/>
        <w:tblLayout w:type="fixed"/>
        <w:tblLook w:val="0400" w:firstRow="0" w:lastRow="0" w:firstColumn="0" w:lastColumn="0" w:noHBand="0" w:noVBand="1"/>
      </w:tblPr>
      <w:tblGrid>
        <w:gridCol w:w="4270"/>
        <w:gridCol w:w="2194"/>
        <w:gridCol w:w="3481"/>
      </w:tblGrid>
      <w:tr w:rsidR="00697066" w:rsidRPr="00697066" w14:paraId="654E5B6F" w14:textId="77777777" w:rsidTr="00AD02C5">
        <w:trPr>
          <w:trHeight w:val="355"/>
        </w:trPr>
        <w:tc>
          <w:tcPr>
            <w:tcW w:w="4270" w:type="dxa"/>
            <w:hideMark/>
          </w:tcPr>
          <w:p w14:paraId="28B1E343" w14:textId="5B360375" w:rsidR="00C35CBB" w:rsidRPr="00697066" w:rsidRDefault="001F02D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 xml:space="preserve"> </w:t>
            </w:r>
            <w:r w:rsidR="00C35CBB"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REPUBLIQUE DU CAMEROUN</w:t>
            </w:r>
          </w:p>
          <w:p w14:paraId="4B6839E9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Paix – Travail - Patrie</w:t>
            </w:r>
          </w:p>
          <w:p w14:paraId="78827ECD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-----------</w:t>
            </w:r>
          </w:p>
        </w:tc>
        <w:tc>
          <w:tcPr>
            <w:tcW w:w="2194" w:type="dxa"/>
            <w:vMerge w:val="restart"/>
            <w:hideMark/>
          </w:tcPr>
          <w:p w14:paraId="41477289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Calibri" w:hAnsi="Book Antiqua" w:cs="Calibri"/>
                <w:noProof/>
                <w:sz w:val="16"/>
                <w:szCs w:val="16"/>
                <w:lang w:eastAsia="fr-FR"/>
              </w:rPr>
              <w:drawing>
                <wp:inline distT="0" distB="0" distL="0" distR="0" wp14:anchorId="35232874" wp14:editId="20D3C149">
                  <wp:extent cx="1245870" cy="1144905"/>
                  <wp:effectExtent l="0" t="0" r="0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1" w:type="dxa"/>
            <w:hideMark/>
          </w:tcPr>
          <w:p w14:paraId="6D01D98B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REPUBLIC OF CAMEROON</w:t>
            </w:r>
          </w:p>
          <w:p w14:paraId="7B039949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Peace-Work-Fatherland</w:t>
            </w:r>
          </w:p>
          <w:p w14:paraId="541C8605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-----------</w:t>
            </w:r>
          </w:p>
        </w:tc>
      </w:tr>
      <w:tr w:rsidR="00697066" w:rsidRPr="00697066" w14:paraId="325EB06E" w14:textId="77777777" w:rsidTr="00AD02C5">
        <w:trPr>
          <w:trHeight w:val="389"/>
        </w:trPr>
        <w:tc>
          <w:tcPr>
            <w:tcW w:w="4270" w:type="dxa"/>
            <w:hideMark/>
          </w:tcPr>
          <w:p w14:paraId="0A16A791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REGION DU SUD</w:t>
            </w:r>
          </w:p>
          <w:p w14:paraId="22270AEB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</w:t>
            </w:r>
          </w:p>
        </w:tc>
        <w:tc>
          <w:tcPr>
            <w:tcW w:w="2194" w:type="dxa"/>
            <w:vMerge/>
            <w:vAlign w:val="center"/>
            <w:hideMark/>
          </w:tcPr>
          <w:p w14:paraId="4EDA9769" w14:textId="77777777" w:rsidR="00C35CBB" w:rsidRPr="00697066" w:rsidRDefault="00C35CBB" w:rsidP="00697066">
            <w:pPr>
              <w:spacing w:after="0" w:line="256" w:lineRule="auto"/>
              <w:rPr>
                <w:rFonts w:ascii="Book Antiqua" w:eastAsia="Arial" w:hAnsi="Book Antiqua" w:cs="Arial"/>
                <w:sz w:val="16"/>
                <w:szCs w:val="16"/>
                <w:lang w:eastAsia="fr-CM"/>
              </w:rPr>
            </w:pPr>
          </w:p>
        </w:tc>
        <w:tc>
          <w:tcPr>
            <w:tcW w:w="3481" w:type="dxa"/>
            <w:hideMark/>
          </w:tcPr>
          <w:p w14:paraId="32EF8045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SOUTH REGION</w:t>
            </w:r>
          </w:p>
          <w:p w14:paraId="2918AAD7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---------</w:t>
            </w:r>
          </w:p>
        </w:tc>
      </w:tr>
      <w:tr w:rsidR="00697066" w:rsidRPr="00697066" w14:paraId="1AA18597" w14:textId="77777777" w:rsidTr="008B44C5">
        <w:trPr>
          <w:trHeight w:val="1730"/>
        </w:trPr>
        <w:tc>
          <w:tcPr>
            <w:tcW w:w="4270" w:type="dxa"/>
          </w:tcPr>
          <w:p w14:paraId="75A339E2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CONSEIL REGIONAL DU SUD</w:t>
            </w:r>
          </w:p>
          <w:p w14:paraId="11F08FB6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</w:t>
            </w:r>
          </w:p>
          <w:p w14:paraId="54C5EF4A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SECRETARIAT GENERAL</w:t>
            </w:r>
          </w:p>
          <w:p w14:paraId="4879D03C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</w:t>
            </w:r>
          </w:p>
          <w:p w14:paraId="04366C49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DIRECTION DES AFFAIRES GENERALES</w:t>
            </w:r>
          </w:p>
          <w:p w14:paraId="36E4E1DF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</w:t>
            </w:r>
          </w:p>
          <w:p w14:paraId="05B9E814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 xml:space="preserve"> SERVICE DES MARCHES</w:t>
            </w:r>
          </w:p>
          <w:p w14:paraId="4809065B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  <w:t>---------</w:t>
            </w:r>
          </w:p>
          <w:p w14:paraId="1D45A8A7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eastAsia="fr-CM"/>
              </w:rPr>
            </w:pPr>
          </w:p>
        </w:tc>
        <w:tc>
          <w:tcPr>
            <w:tcW w:w="2194" w:type="dxa"/>
            <w:vMerge/>
            <w:vAlign w:val="center"/>
            <w:hideMark/>
          </w:tcPr>
          <w:p w14:paraId="1463CF1C" w14:textId="77777777" w:rsidR="00C35CBB" w:rsidRPr="00697066" w:rsidRDefault="00C35CBB" w:rsidP="00697066">
            <w:pPr>
              <w:spacing w:after="0" w:line="256" w:lineRule="auto"/>
              <w:rPr>
                <w:rFonts w:ascii="Book Antiqua" w:eastAsia="Arial" w:hAnsi="Book Antiqua" w:cs="Arial"/>
                <w:sz w:val="16"/>
                <w:szCs w:val="16"/>
                <w:lang w:eastAsia="fr-CM"/>
              </w:rPr>
            </w:pPr>
          </w:p>
        </w:tc>
        <w:tc>
          <w:tcPr>
            <w:tcW w:w="3481" w:type="dxa"/>
          </w:tcPr>
          <w:p w14:paraId="540D20BD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SOUTH REGIONAL COUNCIL</w:t>
            </w:r>
          </w:p>
          <w:p w14:paraId="16ADDC03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---------</w:t>
            </w:r>
          </w:p>
          <w:p w14:paraId="26DE2167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 xml:space="preserve">GENERAL SECRETARIAT </w:t>
            </w:r>
          </w:p>
          <w:p w14:paraId="32B43CBE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---------</w:t>
            </w:r>
          </w:p>
          <w:p w14:paraId="478B1413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DEPARTMENT OF GENERAL AFFAIRS</w:t>
            </w:r>
          </w:p>
          <w:p w14:paraId="3D8DE895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--------</w:t>
            </w:r>
          </w:p>
          <w:p w14:paraId="08206124" w14:textId="77777777" w:rsidR="00C35CBB" w:rsidRPr="00697066" w:rsidRDefault="002029CB" w:rsidP="00697066">
            <w:pPr>
              <w:tabs>
                <w:tab w:val="center" w:pos="4536"/>
                <w:tab w:val="right" w:pos="9072"/>
              </w:tabs>
              <w:spacing w:after="0" w:line="256" w:lineRule="auto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 xml:space="preserve">                   </w:t>
            </w:r>
            <w:proofErr w:type="gramStart"/>
            <w:r w:rsidR="00103C0A"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C</w:t>
            </w:r>
            <w:r w:rsidR="00C35CBB"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ONTRACTS  SERVICE</w:t>
            </w:r>
            <w:proofErr w:type="gramEnd"/>
          </w:p>
          <w:p w14:paraId="5D3B60B7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  <w:r w:rsidRPr="00697066"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  <w:t>-------</w:t>
            </w:r>
          </w:p>
          <w:p w14:paraId="49FA46FD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</w:p>
          <w:p w14:paraId="21823114" w14:textId="77777777" w:rsidR="00C35CBB" w:rsidRPr="00697066" w:rsidRDefault="00C35CBB" w:rsidP="00697066">
            <w:pPr>
              <w:spacing w:after="0" w:line="240" w:lineRule="auto"/>
              <w:jc w:val="center"/>
              <w:rPr>
                <w:rFonts w:ascii="Book Antiqua" w:eastAsia="Arial" w:hAnsi="Book Antiqua" w:cs="Arial"/>
                <w:b/>
                <w:sz w:val="16"/>
                <w:szCs w:val="16"/>
                <w:lang w:val="en-US" w:eastAsia="fr-CM"/>
              </w:rPr>
            </w:pPr>
          </w:p>
        </w:tc>
      </w:tr>
    </w:tbl>
    <w:p w14:paraId="418EA39C" w14:textId="77777777" w:rsidR="00C35CBB" w:rsidRPr="00697066" w:rsidRDefault="00C35CBB" w:rsidP="00697066">
      <w:pPr>
        <w:spacing w:after="0" w:line="256" w:lineRule="auto"/>
        <w:rPr>
          <w:rFonts w:ascii="Book Antiqua" w:eastAsia="Arial" w:hAnsi="Book Antiqua" w:cs="Arial"/>
          <w:i/>
          <w:iCs/>
          <w:lang w:eastAsia="fr-CM"/>
        </w:rPr>
      </w:pPr>
    </w:p>
    <w:p w14:paraId="1487E2EF" w14:textId="77777777" w:rsidR="00386FC1" w:rsidRPr="00386FC1" w:rsidRDefault="00386FC1" w:rsidP="00386FC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center"/>
        <w:textAlignment w:val="baseline"/>
        <w:rPr>
          <w:rFonts w:ascii="Book Antiqua" w:eastAsia="Times New Roman" w:hAnsi="Book Antiqua" w:cs="Courier New"/>
          <w:b/>
          <w:sz w:val="24"/>
          <w:szCs w:val="24"/>
          <w:u w:val="single"/>
          <w:lang w:val="en" w:eastAsia="fr-FR"/>
        </w:rPr>
      </w:pPr>
      <w:r w:rsidRPr="00386FC1">
        <w:rPr>
          <w:rFonts w:ascii="Book Antiqua" w:eastAsia="Times New Roman" w:hAnsi="Book Antiqua" w:cs="Courier New"/>
          <w:b/>
          <w:sz w:val="24"/>
          <w:szCs w:val="24"/>
          <w:u w:val="single"/>
          <w:lang w:val="en" w:eastAsia="fr-FR"/>
        </w:rPr>
        <w:t>VERSION ANGLAISE</w:t>
      </w:r>
      <w:bookmarkStart w:id="0" w:name="_GoBack"/>
      <w:bookmarkEnd w:id="0"/>
    </w:p>
    <w:p w14:paraId="3C19B3B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bookmarkStart w:id="1" w:name="_Hlk233382282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NATIONAL OPEN TENDER UNDER EMERGENCY PROCEDURE No. BIS/AONO/RS/CRS/SG/DAG/SM/CIPM/2026 OF [DATE] FOR THE CONSTRUCTION OF A MULTIMEDIA CENTER AT THE MVOMEKA’A HIGH SCHOOL, DJA AND LOBO DEPARTMENT, SOUTH REGION</w:t>
      </w:r>
    </w:p>
    <w:p w14:paraId="4110DCA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proofErr w:type="spellStart"/>
      <w:proofErr w:type="gram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Financing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:</w:t>
      </w:r>
      <w:proofErr w:type="gram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South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Council (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credits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transferred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MINESEC) 2026 fiscal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year</w:t>
      </w:r>
      <w:proofErr w:type="spellEnd"/>
    </w:p>
    <w:p w14:paraId="3EEDFD1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proofErr w:type="gram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ALLOCATION:</w:t>
      </w:r>
      <w:proofErr w:type="gram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60 25 270 0 33000003 098046421C</w:t>
      </w:r>
    </w:p>
    <w:p w14:paraId="4B12151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0FC0221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Purpose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of the Consultation</w:t>
      </w:r>
    </w:p>
    <w:p w14:paraId="58E8CD8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President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launching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behalf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an emergency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Request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Proposals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(RFP) for the construction of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multimedia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center at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Mvomeka’a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High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School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Dja and Lobo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Department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7621B9F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06E71CB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2. Scope of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Work</w:t>
      </w:r>
      <w:proofErr w:type="spellEnd"/>
    </w:p>
    <w:p w14:paraId="6B46052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particular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All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trades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planned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detailed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Bill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Quantities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Estimates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,</w:t>
      </w:r>
    </w:p>
    <w:p w14:paraId="784187F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Preparatory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Studies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050A931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Earthworks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01BA547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Foundations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64464086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Masonry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–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Erections;</w:t>
      </w:r>
      <w:proofErr w:type="gramEnd"/>
    </w:p>
    <w:p w14:paraId="76264DD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Framing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–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Roofing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368516EF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Electrical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2ACDA2F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Plumbing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sanitary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facilities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2DF1DD43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Flooring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32C20CA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Painting;</w:t>
      </w:r>
      <w:proofErr w:type="gramEnd"/>
    </w:p>
    <w:p w14:paraId="596C878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Roads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Utilities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Exterior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Landscaping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3397777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methodology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carrying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out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various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tasks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accordance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public construction standards,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set out in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technical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specifications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RFP.</w:t>
      </w:r>
    </w:p>
    <w:p w14:paraId="54CE157F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011B951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3.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Lotting</w:t>
      </w:r>
      <w:proofErr w:type="spellEnd"/>
    </w:p>
    <w:p w14:paraId="1A342333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covered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Invitation to Tender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consist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a single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lot:</w:t>
      </w:r>
      <w:proofErr w:type="gramEnd"/>
    </w:p>
    <w:p w14:paraId="5D370EB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Lot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4: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Construction of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multimedia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center at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Mvomeka’a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High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School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Dja and Lobo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Department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243BF70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2B81A63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4.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Estimated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Cost</w:t>
      </w:r>
      <w:proofErr w:type="spellEnd"/>
    </w:p>
    <w:p w14:paraId="27D21C1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estimated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project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following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preliminary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studies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25,000,000 (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twenty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-five million) FCFA</w:t>
      </w:r>
    </w:p>
    <w:p w14:paraId="428C7A3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lastRenderedPageBreak/>
        <w:t xml:space="preserve">5.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Estimated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Completion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Time</w:t>
      </w:r>
    </w:p>
    <w:p w14:paraId="2239845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maximum time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allowed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completion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covered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Invitation to Tender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three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(3)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calendar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months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This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period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begins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date of notification of the Service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Order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commence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1397012F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23151A0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6. Participation and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Origin</w:t>
      </w:r>
      <w:proofErr w:type="spellEnd"/>
    </w:p>
    <w:p w14:paraId="7B95447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Participation in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tender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open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company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incorporated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under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Cameroonian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law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that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demonstrates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experience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technical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capacity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(personnel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equipment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) in construction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both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rural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urban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areas, and has no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history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fraud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abandonment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worksites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287101C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125DA96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7.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Financing</w:t>
      </w:r>
      <w:proofErr w:type="spellEnd"/>
    </w:p>
    <w:p w14:paraId="2E37944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works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covered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tender are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budget of the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 (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credits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transferred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Ministry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Secondary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Education).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Allocation: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60 25 270 0 33000003 098046421C.</w:t>
      </w:r>
    </w:p>
    <w:p w14:paraId="2541324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51339621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8.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Security</w:t>
      </w:r>
    </w:p>
    <w:p w14:paraId="431347E1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Each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their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administrative documents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stamped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, hand-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paid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security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issued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a first-class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bank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a first-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category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financial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institution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authorized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Ministry of Finance to issue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guarantees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public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procurement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according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list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document 12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documents,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accompanied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receipt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CDEC in accordance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Circular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Letter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No. 000019/L/MINMAP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June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5, 2024.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value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250,000 (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two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hundred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fifty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thousand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), (not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exceeding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2%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estimated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total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all taxes (TTC)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accordance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applicable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decree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)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valid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up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thirty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(30)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days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beyond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initial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validity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date. The absence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security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result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outright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rejection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security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but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unrelated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the tender in question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considered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missing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security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session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inadmissible.</w:t>
      </w:r>
    </w:p>
    <w:p w14:paraId="55B95F0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4380472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9. Acquisition of the Tender Documents</w:t>
      </w:r>
    </w:p>
    <w:p w14:paraId="2B37277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physical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version of the Tender Documents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obtained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business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hours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Secretariat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Secretary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General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located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on the second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floor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headquarters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building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Telephone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(237) 222 28 44 40/222 28 44 37,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upon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publication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notice,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upon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presentation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receipt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payment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a non-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refundable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25,000 (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twenty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-five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thousand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) FCFA, payable to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Council's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office for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purchasing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documents.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Upon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collection of the Tender Documents,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register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providing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their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full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address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(P.O. Box, Fax,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Telephone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, etc.).</w:t>
      </w:r>
    </w:p>
    <w:p w14:paraId="7DF2012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482432B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10.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Submission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Bids</w:t>
      </w:r>
      <w:proofErr w:type="spellEnd"/>
    </w:p>
    <w:p w14:paraId="2FB9F9EF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Each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written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French or English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via the COLEPS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platform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later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_______________ at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2: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00 PM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sharp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A backup copy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saved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on a USB drive,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sealed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envelope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clearly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legibly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marked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"backup copy," in addition to the information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below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within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specified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timeframe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to the office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Secretary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General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Telephone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(237) 222 28 44 40/222 28 44 37, on the second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floor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 : </w:t>
      </w:r>
    </w:p>
    <w:p w14:paraId="0CB617C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lastRenderedPageBreak/>
        <w:t>NATIONAL OPEN TENDER UNDER EMERGENCY PROCEDURE No. BIS/AONO/RS/CRS/SG/DAG/SM/CIPM/2026 OF [DATE] FOR THE CONSTRUCTION OF A MULTIMEDIA CENTER AT THE MVOMEKA’A HIGH SCHOOL, DJA AND LOBO DEPARTMENT, SOUTH REGION</w:t>
      </w:r>
    </w:p>
    <w:p w14:paraId="40BBBC0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 (MINESEC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funds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), 2026 fiscal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year</w:t>
      </w:r>
      <w:proofErr w:type="spellEnd"/>
    </w:p>
    <w:p w14:paraId="7D287CD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'To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only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session'.</w:t>
      </w:r>
    </w:p>
    <w:p w14:paraId="1549C4A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File Size and Format</w:t>
      </w:r>
    </w:p>
    <w:p w14:paraId="4A0938D1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maximum file sizes for documents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via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platform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as part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bidder's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are as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follows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</w:p>
    <w:p w14:paraId="5ED58C1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5 MB for the Administrative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416BD98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15 MB for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Technical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61849FA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5 MB for the Financial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37ECB4F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accepted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formats are as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follows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</w:p>
    <w:p w14:paraId="0EE61FA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PDF format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text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documents;</w:t>
      </w:r>
      <w:proofErr w:type="gramEnd"/>
    </w:p>
    <w:p w14:paraId="2D59E413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• JPEG files for images.</w:t>
      </w:r>
    </w:p>
    <w:p w14:paraId="6C8F778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use compression software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reduce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size of the files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56E972F3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14:paraId="54EBA653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11.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Eligibility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Bids</w:t>
      </w:r>
      <w:proofErr w:type="spellEnd"/>
    </w:p>
    <w:p w14:paraId="6F58940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backup copy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stored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on a USB drive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containing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administrative documents,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technical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proposal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and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financial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proposal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placed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sealed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envelope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following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rejected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</w:p>
    <w:p w14:paraId="343363C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bearing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information about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bidder's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identity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32887D2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received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after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submission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deadline;</w:t>
      </w:r>
      <w:proofErr w:type="gramEnd"/>
    </w:p>
    <w:p w14:paraId="3936E8B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conforming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submission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guidelines;</w:t>
      </w:r>
      <w:proofErr w:type="gramEnd"/>
    </w:p>
    <w:p w14:paraId="0A896A6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respecting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file size and format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requirements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54C3A95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without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identifying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Invitation to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Tender;</w:t>
      </w:r>
      <w:proofErr w:type="gramEnd"/>
    </w:p>
    <w:p w14:paraId="71434F3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only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copies.</w:t>
      </w:r>
    </w:p>
    <w:p w14:paraId="3E437D3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incomplete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accordance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requirements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Tender Documents,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declared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inadmissible.</w:t>
      </w:r>
    </w:p>
    <w:p w14:paraId="3E27D80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1997B36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12.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Submission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Method:</w:t>
      </w:r>
      <w:proofErr w:type="gramEnd"/>
    </w:p>
    <w:p w14:paraId="6BCB347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Submissions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made online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exclusively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6DA97BB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19FC39A8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13.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Bids</w:t>
      </w:r>
      <w:proofErr w:type="spellEnd"/>
    </w:p>
    <w:p w14:paraId="7C3CA696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a single session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take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place no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later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--------------------- at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3:</w:t>
      </w:r>
      <w:proofErr w:type="gram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00 PM local time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Authority's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Internal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Procurement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Committee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conference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room of the South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Council.</w:t>
      </w:r>
    </w:p>
    <w:p w14:paraId="3DCFD06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Only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attend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session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represented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a single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authorized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person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their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choosing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even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case of a consortium. On pain of rejection,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required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administrative documents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original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form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certified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copies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issuing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department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competent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administrative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in accordance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provisions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Special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Tender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Regulations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.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must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less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three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(3)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months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old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have been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issued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after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date of signature of the Invitation to Tender. In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event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absence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non-compliance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document in the administrative file at the time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after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 48-hour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period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granted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Commission,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rejected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687B392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5A4CE51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lastRenderedPageBreak/>
        <w:t xml:space="preserve">14. Evaluation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Criteria</w:t>
      </w:r>
      <w:proofErr w:type="spellEnd"/>
    </w:p>
    <w:p w14:paraId="52FE4FB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01460D6F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14.1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Disqualifying</w:t>
      </w:r>
      <w:proofErr w:type="spellEnd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>Criteria</w:t>
      </w:r>
      <w:proofErr w:type="spellEnd"/>
    </w:p>
    <w:p w14:paraId="777E13E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These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:</w:t>
      </w:r>
      <w:proofErr w:type="gramEnd"/>
    </w:p>
    <w:p w14:paraId="3ACE175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Failure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within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48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hours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document in the administrative file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deemed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non-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compliant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missing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at the time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opening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exception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security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0F62B0F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False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statements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fraudulent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maneuvers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falsified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documents;</w:t>
      </w:r>
      <w:proofErr w:type="gramEnd"/>
    </w:p>
    <w:p w14:paraId="582AA77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Failure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comply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with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5/7 essential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criteria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7767C75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Failure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provide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sworn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statement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attesting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the absence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abandoned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construction sites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last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three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years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635639A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Failure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quantified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unit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price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the Financial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7DEEA39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absence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element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financial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the unit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price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schedule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the bill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quantities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detailed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breakdown of a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price</w:t>
      </w:r>
      <w:proofErr w:type="spellEnd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);</w:t>
      </w:r>
      <w:proofErr w:type="gramEnd"/>
    </w:p>
    <w:p w14:paraId="4706D596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absence of a backup copy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saved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on a USB drive or CD/DVD, if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applicable;</w:t>
      </w:r>
      <w:proofErr w:type="gramEnd"/>
    </w:p>
    <w:p w14:paraId="6C3CAD8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absence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stamped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, hand-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paid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bond;</w:t>
      </w:r>
      <w:proofErr w:type="gramEnd"/>
    </w:p>
    <w:p w14:paraId="6EDA5D0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absence of the CDEC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receipt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4A2EA92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Financial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capacity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equal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greater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30%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estimated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7B1B58F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absence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Category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certificate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buildings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shared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equipment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6331C15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06D41CE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386FC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14.2. Essential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Criteria</w:t>
      </w:r>
      <w:proofErr w:type="spellEnd"/>
    </w:p>
    <w:p w14:paraId="12647C2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essential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criteria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qualifying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will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relate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to:</w:t>
      </w:r>
      <w:proofErr w:type="gramEnd"/>
    </w:p>
    <w:p w14:paraId="33FC395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presentation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6E308F8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bidder's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references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57FF0E7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Equipment;</w:t>
      </w:r>
      <w:proofErr w:type="gramEnd"/>
    </w:p>
    <w:p w14:paraId="6EDB2F7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Personnel;</w:t>
      </w:r>
      <w:proofErr w:type="gramEnd"/>
    </w:p>
    <w:p w14:paraId="69B8DD91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Methodology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7418EEE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Proof of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acceptance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terms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;</w:t>
      </w:r>
      <w:proofErr w:type="gramEnd"/>
    </w:p>
    <w:p w14:paraId="7B91C49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• Site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schedule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2230E44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48B31E0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15.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Award</w:t>
      </w:r>
      <w:proofErr w:type="spellEnd"/>
    </w:p>
    <w:p w14:paraId="1A9424B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awards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to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whose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meets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required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technical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financial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qualification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criteria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whose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evaluated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as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lowest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including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proposed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discounts.</w:t>
      </w:r>
    </w:p>
    <w:p w14:paraId="4051A4CC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172C0CE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16.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Validity</w:t>
      </w:r>
      <w:proofErr w:type="spellEnd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Period</w:t>
      </w:r>
      <w:proofErr w:type="spellEnd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Offers</w:t>
      </w:r>
      <w:proofErr w:type="spellEnd"/>
    </w:p>
    <w:p w14:paraId="0FF8289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Bidders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remain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bound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their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for 90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days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initial deadline set for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submitting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offers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p w14:paraId="3E3978C1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3DDA466D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17.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Additional</w:t>
      </w:r>
      <w:proofErr w:type="spellEnd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Information</w:t>
      </w:r>
    </w:p>
    <w:p w14:paraId="79CC93EB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Additional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information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can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be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obtained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during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business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hours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from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the office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Secretary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General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Telephone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(237) 222 28 44 40/222 28 44 37, on the second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floor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Southern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Regional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Council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headquarters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building, or online on the COLEPS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platform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at http://www.marchespublics.cm and http://www.publiccontracts.cm, or by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other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electronic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means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communication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indicated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by the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Contracting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Authority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.</w:t>
      </w:r>
    </w:p>
    <w:bookmarkEnd w:id="1"/>
    <w:p w14:paraId="385393C9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795951C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18.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Combating</w:t>
      </w:r>
      <w:proofErr w:type="spellEnd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Corruption and </w:t>
      </w:r>
      <w:proofErr w:type="spellStart"/>
      <w:r w:rsidRPr="00386FC1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Malpractice</w:t>
      </w:r>
      <w:proofErr w:type="spellEnd"/>
    </w:p>
    <w:p w14:paraId="72A2E4E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To report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any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acts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of corruption,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malpractice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, or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other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similar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practices,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please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contact CONAC at 1517, the Ministry of Public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Procurement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(MINMAP) (SMS or call) at (+237) 673 20 57 25 and 699 37 07 48, the ARMP at 222 20 18 03, or the Ministry of Public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Procurement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at (237) 222 28 44 40 / 222 28 44 37.</w:t>
      </w:r>
    </w:p>
    <w:p w14:paraId="6E34795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6E1ED497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Done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 xml:space="preserve"> in </w:t>
      </w:r>
      <w:proofErr w:type="spellStart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Ebolowa</w:t>
      </w:r>
      <w:proofErr w:type="spellEnd"/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, on ______________</w:t>
      </w:r>
    </w:p>
    <w:p w14:paraId="2FCE9FAA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  <w:r w:rsidRPr="00386FC1">
        <w:rPr>
          <w:rFonts w:ascii="Book Antiqua" w:eastAsia="Times New Roman" w:hAnsi="Book Antiqua" w:cs="Times New Roman"/>
          <w:sz w:val="24"/>
          <w:szCs w:val="24"/>
          <w:lang w:eastAsia="fr-FR"/>
        </w:rPr>
        <w:t>THE PRESIDENT OF THE SOUTHERN REGIONAL COUNCIL</w:t>
      </w:r>
    </w:p>
    <w:p w14:paraId="24D00B82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proofErr w:type="gram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Copies:</w:t>
      </w:r>
      <w:proofErr w:type="gramEnd"/>
    </w:p>
    <w:p w14:paraId="5C56506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- MINMAP</w:t>
      </w:r>
    </w:p>
    <w:p w14:paraId="7657082E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- ARMP</w:t>
      </w:r>
    </w:p>
    <w:p w14:paraId="03E1D69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 xml:space="preserve">- </w:t>
      </w:r>
      <w:proofErr w:type="spell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President</w:t>
      </w:r>
      <w:proofErr w:type="spellEnd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 xml:space="preserve"> of the CIPM</w:t>
      </w:r>
    </w:p>
    <w:p w14:paraId="09F1CE0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 xml:space="preserve">- </w:t>
      </w:r>
      <w:proofErr w:type="spell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Presidents</w:t>
      </w:r>
      <w:proofErr w:type="spellEnd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 xml:space="preserve"> of the CCCM, if </w:t>
      </w:r>
      <w:proofErr w:type="gram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applicable;</w:t>
      </w:r>
      <w:proofErr w:type="gramEnd"/>
    </w:p>
    <w:p w14:paraId="1C788E80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Book Antiqua" w:eastAsia="Times New Roman" w:hAnsi="Book Antiqua" w:cs="Times New Roman"/>
          <w:sz w:val="16"/>
          <w:szCs w:val="16"/>
          <w:lang w:eastAsia="fr-FR"/>
        </w:rPr>
      </w:pPr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 xml:space="preserve">- </w:t>
      </w:r>
      <w:proofErr w:type="spell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Posting</w:t>
      </w:r>
      <w:proofErr w:type="spellEnd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/</w:t>
      </w:r>
      <w:proofErr w:type="spellStart"/>
      <w:r w:rsidRPr="00386FC1">
        <w:rPr>
          <w:rFonts w:ascii="Book Antiqua" w:eastAsia="Times New Roman" w:hAnsi="Book Antiqua" w:cs="Times New Roman"/>
          <w:sz w:val="16"/>
          <w:szCs w:val="16"/>
          <w:lang w:eastAsia="fr-FR"/>
        </w:rPr>
        <w:t>Scheduling</w:t>
      </w:r>
      <w:proofErr w:type="spellEnd"/>
    </w:p>
    <w:p w14:paraId="57FF7654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7E6B4655" w14:textId="77777777" w:rsidR="00386FC1" w:rsidRPr="00386FC1" w:rsidRDefault="00386FC1" w:rsidP="00386FC1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Book Antiqua" w:eastAsia="Times New Roman" w:hAnsi="Book Antiqua" w:cs="Times New Roman"/>
          <w:sz w:val="24"/>
          <w:szCs w:val="24"/>
          <w:lang w:eastAsia="fr-FR"/>
        </w:rPr>
      </w:pPr>
    </w:p>
    <w:p w14:paraId="48A8FE84" w14:textId="1638DCEE" w:rsidR="004407C3" w:rsidRPr="004407C3" w:rsidRDefault="004407C3" w:rsidP="00386FC1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</w:p>
    <w:sectPr w:rsidR="004407C3" w:rsidRPr="004407C3" w:rsidSect="00FD3AB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9pt;height:11.9pt" o:bullet="t">
        <v:imagedata r:id="rId1" o:title="mso1A0B"/>
      </v:shape>
    </w:pict>
  </w:numPicBullet>
  <w:abstractNum w:abstractNumId="0" w15:restartNumberingAfterBreak="0">
    <w:nsid w:val="06151335"/>
    <w:multiLevelType w:val="hybridMultilevel"/>
    <w:tmpl w:val="F47E43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E80"/>
    <w:multiLevelType w:val="multilevel"/>
    <w:tmpl w:val="2DD6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D35BBF"/>
    <w:multiLevelType w:val="multilevel"/>
    <w:tmpl w:val="13DC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D6B77C2"/>
    <w:multiLevelType w:val="multilevel"/>
    <w:tmpl w:val="2842C3B4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i/>
        <w:strike w:val="0"/>
        <w:dstrike w:val="0"/>
        <w:color w:val="221F1F"/>
      </w:rPr>
    </w:lvl>
    <w:lvl w:ilvl="1">
      <w:numFmt w:val="bullet"/>
      <w:lvlText w:val="o"/>
      <w:lvlJc w:val="left"/>
      <w:pPr>
        <w:ind w:left="11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4" w:hanging="360"/>
      </w:pPr>
      <w:rPr>
        <w:rFonts w:ascii="Wingdings" w:hAnsi="Wingdings"/>
      </w:rPr>
    </w:lvl>
  </w:abstractNum>
  <w:abstractNum w:abstractNumId="4" w15:restartNumberingAfterBreak="0">
    <w:nsid w:val="0FE615BF"/>
    <w:multiLevelType w:val="multilevel"/>
    <w:tmpl w:val="08FA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2EB6277"/>
    <w:multiLevelType w:val="multilevel"/>
    <w:tmpl w:val="51DC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44B2C91"/>
    <w:multiLevelType w:val="multilevel"/>
    <w:tmpl w:val="E606F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634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172649A4"/>
    <w:multiLevelType w:val="hybridMultilevel"/>
    <w:tmpl w:val="CFBE68AC"/>
    <w:lvl w:ilvl="0" w:tplc="07B28B70">
      <w:start w:val="1"/>
      <w:numFmt w:val="bullet"/>
      <w:lvlText w:val="•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A7E9E">
      <w:start w:val="1"/>
      <w:numFmt w:val="bullet"/>
      <w:lvlText w:val="o"/>
      <w:lvlJc w:val="left"/>
      <w:pPr>
        <w:ind w:left="2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89E32">
      <w:start w:val="1"/>
      <w:numFmt w:val="bullet"/>
      <w:lvlText w:val="▪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8ABACA">
      <w:start w:val="1"/>
      <w:numFmt w:val="bullet"/>
      <w:lvlText w:val="•"/>
      <w:lvlJc w:val="left"/>
      <w:pPr>
        <w:ind w:left="3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6B654">
      <w:start w:val="1"/>
      <w:numFmt w:val="bullet"/>
      <w:lvlText w:val="o"/>
      <w:lvlJc w:val="left"/>
      <w:pPr>
        <w:ind w:left="4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A9246">
      <w:start w:val="1"/>
      <w:numFmt w:val="bullet"/>
      <w:lvlText w:val="▪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4023C">
      <w:start w:val="1"/>
      <w:numFmt w:val="bullet"/>
      <w:lvlText w:val="•"/>
      <w:lvlJc w:val="left"/>
      <w:pPr>
        <w:ind w:left="5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02DCA">
      <w:start w:val="1"/>
      <w:numFmt w:val="bullet"/>
      <w:lvlText w:val="o"/>
      <w:lvlJc w:val="left"/>
      <w:pPr>
        <w:ind w:left="6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8931C">
      <w:start w:val="1"/>
      <w:numFmt w:val="bullet"/>
      <w:lvlText w:val="▪"/>
      <w:lvlJc w:val="left"/>
      <w:pPr>
        <w:ind w:left="7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A40A7"/>
    <w:multiLevelType w:val="hybridMultilevel"/>
    <w:tmpl w:val="F4C851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B5D9E"/>
    <w:multiLevelType w:val="multilevel"/>
    <w:tmpl w:val="5B90161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0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96" w:hanging="1800"/>
      </w:pPr>
      <w:rPr>
        <w:rFonts w:hint="default"/>
      </w:rPr>
    </w:lvl>
  </w:abstractNum>
  <w:abstractNum w:abstractNumId="10" w15:restartNumberingAfterBreak="0">
    <w:nsid w:val="2DAB2810"/>
    <w:multiLevelType w:val="hybridMultilevel"/>
    <w:tmpl w:val="EEACC2EC"/>
    <w:lvl w:ilvl="0" w:tplc="489CD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112CE"/>
    <w:multiLevelType w:val="multilevel"/>
    <w:tmpl w:val="556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C665458"/>
    <w:multiLevelType w:val="hybridMultilevel"/>
    <w:tmpl w:val="7FC06756"/>
    <w:lvl w:ilvl="0" w:tplc="C802ABCA">
      <w:start w:val="1"/>
      <w:numFmt w:val="decimal"/>
      <w:pStyle w:val="AAOarticles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22861"/>
    <w:multiLevelType w:val="hybridMultilevel"/>
    <w:tmpl w:val="7D6615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94E4E"/>
    <w:multiLevelType w:val="hybridMultilevel"/>
    <w:tmpl w:val="AD287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73615"/>
    <w:multiLevelType w:val="hybridMultilevel"/>
    <w:tmpl w:val="DF60F102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5336B"/>
    <w:multiLevelType w:val="hybridMultilevel"/>
    <w:tmpl w:val="3E0481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858A7"/>
    <w:multiLevelType w:val="multilevel"/>
    <w:tmpl w:val="90AC8DC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0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96" w:hanging="1800"/>
      </w:pPr>
      <w:rPr>
        <w:rFonts w:hint="default"/>
      </w:rPr>
    </w:lvl>
  </w:abstractNum>
  <w:abstractNum w:abstractNumId="18" w15:restartNumberingAfterBreak="0">
    <w:nsid w:val="6B6F48F2"/>
    <w:multiLevelType w:val="multilevel"/>
    <w:tmpl w:val="5E22B3F0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75853EAD"/>
    <w:multiLevelType w:val="hybridMultilevel"/>
    <w:tmpl w:val="50C04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01CCF"/>
    <w:multiLevelType w:val="hybridMultilevel"/>
    <w:tmpl w:val="EB884440"/>
    <w:styleLink w:val="LFO194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13"/>
  </w:num>
  <w:num w:numId="5">
    <w:abstractNumId w:val="10"/>
  </w:num>
  <w:num w:numId="6">
    <w:abstractNumId w:val="20"/>
  </w:num>
  <w:num w:numId="7">
    <w:abstractNumId w:val="12"/>
  </w:num>
  <w:num w:numId="8">
    <w:abstractNumId w:val="7"/>
  </w:num>
  <w:num w:numId="9">
    <w:abstractNumId w:val="16"/>
  </w:num>
  <w:num w:numId="10">
    <w:abstractNumId w:val="19"/>
  </w:num>
  <w:num w:numId="11">
    <w:abstractNumId w:val="8"/>
  </w:num>
  <w:num w:numId="12">
    <w:abstractNumId w:val="4"/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5"/>
    </w:lvlOverride>
  </w:num>
  <w:num w:numId="15">
    <w:abstractNumId w:val="2"/>
  </w:num>
  <w:num w:numId="16">
    <w:abstractNumId w:val="6"/>
  </w:num>
  <w:num w:numId="17">
    <w:abstractNumId w:val="14"/>
  </w:num>
  <w:num w:numId="18">
    <w:abstractNumId w:val="9"/>
  </w:num>
  <w:num w:numId="19">
    <w:abstractNumId w:val="17"/>
  </w:num>
  <w:num w:numId="20">
    <w:abstractNumId w:val="12"/>
    <w:lvlOverride w:ilvl="0">
      <w:startOverride w:val="15"/>
    </w:lvlOverride>
  </w:num>
  <w:num w:numId="21">
    <w:abstractNumId w:val="0"/>
  </w:num>
  <w:num w:numId="22">
    <w:abstractNumId w:val="11"/>
  </w:num>
  <w:num w:numId="23">
    <w:abstractNumId w:val="5"/>
  </w:num>
  <w:num w:numId="24">
    <w:abstractNumId w:val="1"/>
  </w:num>
  <w:num w:numId="25">
    <w:abstractNumId w:val="12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68"/>
    <w:rsid w:val="00057104"/>
    <w:rsid w:val="000651C9"/>
    <w:rsid w:val="000919A8"/>
    <w:rsid w:val="00103C0A"/>
    <w:rsid w:val="00104516"/>
    <w:rsid w:val="001E22E7"/>
    <w:rsid w:val="001F02DB"/>
    <w:rsid w:val="002029CB"/>
    <w:rsid w:val="002158D0"/>
    <w:rsid w:val="002A3473"/>
    <w:rsid w:val="002C0853"/>
    <w:rsid w:val="00364157"/>
    <w:rsid w:val="00386FC1"/>
    <w:rsid w:val="004407C3"/>
    <w:rsid w:val="00497F68"/>
    <w:rsid w:val="00527966"/>
    <w:rsid w:val="00587153"/>
    <w:rsid w:val="005B636B"/>
    <w:rsid w:val="005B7453"/>
    <w:rsid w:val="005C4586"/>
    <w:rsid w:val="005C520F"/>
    <w:rsid w:val="005E3CE8"/>
    <w:rsid w:val="005F425D"/>
    <w:rsid w:val="00697066"/>
    <w:rsid w:val="006E738C"/>
    <w:rsid w:val="00717004"/>
    <w:rsid w:val="00751E49"/>
    <w:rsid w:val="0078545E"/>
    <w:rsid w:val="008117B1"/>
    <w:rsid w:val="0084468C"/>
    <w:rsid w:val="00845DA3"/>
    <w:rsid w:val="0085682F"/>
    <w:rsid w:val="0086468B"/>
    <w:rsid w:val="008669EB"/>
    <w:rsid w:val="00871D65"/>
    <w:rsid w:val="008B44C5"/>
    <w:rsid w:val="00902148"/>
    <w:rsid w:val="009215CD"/>
    <w:rsid w:val="00953713"/>
    <w:rsid w:val="0098610B"/>
    <w:rsid w:val="00A74D04"/>
    <w:rsid w:val="00AB1841"/>
    <w:rsid w:val="00AD02C5"/>
    <w:rsid w:val="00AD2D40"/>
    <w:rsid w:val="00B75CE8"/>
    <w:rsid w:val="00BA4FDE"/>
    <w:rsid w:val="00BF758F"/>
    <w:rsid w:val="00C06DED"/>
    <w:rsid w:val="00C07943"/>
    <w:rsid w:val="00C35CBB"/>
    <w:rsid w:val="00C41B55"/>
    <w:rsid w:val="00C4292E"/>
    <w:rsid w:val="00D47759"/>
    <w:rsid w:val="00D705D5"/>
    <w:rsid w:val="00D93C94"/>
    <w:rsid w:val="00DE1043"/>
    <w:rsid w:val="00E31C7D"/>
    <w:rsid w:val="00E45F3A"/>
    <w:rsid w:val="00E901ED"/>
    <w:rsid w:val="00EC7EB9"/>
    <w:rsid w:val="00F01970"/>
    <w:rsid w:val="00F166BC"/>
    <w:rsid w:val="00F2089C"/>
    <w:rsid w:val="00FC4646"/>
    <w:rsid w:val="00FD3AB5"/>
    <w:rsid w:val="00F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D7E3"/>
  <w15:chartTrackingRefBased/>
  <w15:docId w15:val="{563C5B6A-0134-40D7-9EE5-63E12F7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aliases w:val="Section Header3"/>
    <w:basedOn w:val="Normal"/>
    <w:next w:val="Normal"/>
    <w:link w:val="Titre3Car"/>
    <w:unhideWhenUsed/>
    <w:qFormat/>
    <w:rsid w:val="008B44C5"/>
    <w:pPr>
      <w:keepNext/>
      <w:suppressAutoHyphens/>
      <w:autoSpaceDN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AOarticles">
    <w:name w:val="AAO articles"/>
    <w:basedOn w:val="Normal"/>
    <w:link w:val="AAOarticlesCar"/>
    <w:autoRedefine/>
    <w:qFormat/>
    <w:rsid w:val="00497F68"/>
    <w:pPr>
      <w:widowControl w:val="0"/>
      <w:numPr>
        <w:numId w:val="7"/>
      </w:numPr>
      <w:suppressAutoHyphens/>
      <w:autoSpaceDE w:val="0"/>
      <w:autoSpaceDN w:val="0"/>
      <w:spacing w:before="120" w:after="120" w:line="240" w:lineRule="auto"/>
      <w:jc w:val="both"/>
      <w:textAlignment w:val="baseline"/>
    </w:pPr>
    <w:rPr>
      <w:rFonts w:ascii="Book Antiqua" w:eastAsia="Times New Roman" w:hAnsi="Book Antiqua" w:cs="Times New Roman"/>
      <w:b/>
      <w:bCs/>
      <w:sz w:val="24"/>
      <w:szCs w:val="24"/>
      <w:lang w:eastAsia="fr-FR"/>
    </w:rPr>
  </w:style>
  <w:style w:type="numbering" w:customStyle="1" w:styleId="LFO1942">
    <w:name w:val="LFO1942"/>
    <w:basedOn w:val="Aucuneliste"/>
    <w:rsid w:val="00497F68"/>
    <w:pPr>
      <w:numPr>
        <w:numId w:val="6"/>
      </w:numPr>
    </w:pPr>
  </w:style>
  <w:style w:type="numbering" w:customStyle="1" w:styleId="LFO19421">
    <w:name w:val="LFO19421"/>
    <w:basedOn w:val="Aucuneliste"/>
    <w:rsid w:val="00AD02C5"/>
  </w:style>
  <w:style w:type="numbering" w:customStyle="1" w:styleId="LFO19422">
    <w:name w:val="LFO19422"/>
    <w:basedOn w:val="Aucuneliste"/>
    <w:rsid w:val="00717004"/>
  </w:style>
  <w:style w:type="character" w:customStyle="1" w:styleId="Titre3Car">
    <w:name w:val="Titre 3 Car"/>
    <w:aliases w:val="Section Header3 Car"/>
    <w:basedOn w:val="Policepardfaut"/>
    <w:link w:val="Titre3"/>
    <w:rsid w:val="008B44C5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paragraph" w:styleId="Paragraphedeliste">
    <w:name w:val="List Paragraph"/>
    <w:aliases w:val="TITRE 2,Liste 1,Desmond 2,List_Paragraph,Multilevel para_II,List Paragraph1,List Paragraph (numbered (a)),Akapit z listą BS,Bullets,References,ReferencesCxSpLast,Medium Grid 1 - Accent 21,Numbered List Paragraph,Bullet Answer,본문(내용)"/>
    <w:basedOn w:val="Normal"/>
    <w:link w:val="ParagraphedelisteCar"/>
    <w:uiPriority w:val="34"/>
    <w:qFormat/>
    <w:rsid w:val="008B44C5"/>
    <w:pPr>
      <w:suppressAutoHyphens/>
      <w:autoSpaceDN w:val="0"/>
      <w:spacing w:line="244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Lienhypertexte">
    <w:name w:val="Hyperlink"/>
    <w:rsid w:val="008B44C5"/>
    <w:rPr>
      <w:color w:val="0000FF"/>
      <w:u w:val="single"/>
    </w:rPr>
  </w:style>
  <w:style w:type="character" w:customStyle="1" w:styleId="ParagraphedelisteCar">
    <w:name w:val="Paragraphe de liste Car"/>
    <w:aliases w:val="TITRE 2 Car,Liste 1 Car,Desmond 2 Car,List_Paragraph Car,Multilevel para_II Car,List Paragraph1 Car,List Paragraph (numbered (a)) Car,Akapit z listą BS Car,Bullets Car,References Car,ReferencesCxSpLast Car,Bullet Answer Car"/>
    <w:basedOn w:val="Policepardfaut"/>
    <w:link w:val="Paragraphedeliste"/>
    <w:uiPriority w:val="34"/>
    <w:rsid w:val="008B44C5"/>
    <w:rPr>
      <w:rFonts w:ascii="Calibri" w:eastAsia="Calibri" w:hAnsi="Calibri" w:cs="Times New Roman"/>
    </w:rPr>
  </w:style>
  <w:style w:type="character" w:customStyle="1" w:styleId="AAOarticlesCar">
    <w:name w:val="AAO articles Car"/>
    <w:basedOn w:val="Policepardfaut"/>
    <w:link w:val="AAOarticles"/>
    <w:rsid w:val="008B44C5"/>
    <w:rPr>
      <w:rFonts w:ascii="Book Antiqua" w:eastAsia="Times New Roman" w:hAnsi="Book Antiqua" w:cs="Times New Roman"/>
      <w:b/>
      <w:bCs/>
      <w:sz w:val="24"/>
      <w:szCs w:val="24"/>
      <w:lang w:eastAsia="fr-FR"/>
    </w:rPr>
  </w:style>
  <w:style w:type="numbering" w:customStyle="1" w:styleId="LFO19423">
    <w:name w:val="LFO19423"/>
    <w:basedOn w:val="Aucuneliste"/>
    <w:rsid w:val="00953713"/>
  </w:style>
  <w:style w:type="character" w:customStyle="1" w:styleId="ParagraphedelisteCar1">
    <w:name w:val="Paragraphe de liste Car1"/>
    <w:aliases w:val="TITRE 2 Car1,Liste 1 Car1,Desmond 2 Car1,List_Paragraph Car1,Multilevel para_II Car1,List Paragraph1 Car1,List Paragraph (numbered (a)) Car1,Akapit z listą BS Car1,Bullets Car1,References Car1,ReferencesCxSpLast Car1,본문(내용) Car"/>
    <w:basedOn w:val="Policepardfaut"/>
    <w:uiPriority w:val="34"/>
    <w:rsid w:val="000651C9"/>
    <w:rPr>
      <w:rFonts w:ascii="Calibri" w:eastAsia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D2D40"/>
    <w:rPr>
      <w:color w:val="605E5C"/>
      <w:shd w:val="clear" w:color="auto" w:fill="E1DFDD"/>
    </w:rPr>
  </w:style>
  <w:style w:type="numbering" w:customStyle="1" w:styleId="LFO19424">
    <w:name w:val="LFO19424"/>
    <w:basedOn w:val="Aucuneliste"/>
    <w:rsid w:val="00AD2D40"/>
  </w:style>
  <w:style w:type="numbering" w:customStyle="1" w:styleId="LFO19425">
    <w:name w:val="LFO19425"/>
    <w:basedOn w:val="Aucuneliste"/>
    <w:rsid w:val="0098610B"/>
  </w:style>
  <w:style w:type="paragraph" w:styleId="Textedebulles">
    <w:name w:val="Balloon Text"/>
    <w:basedOn w:val="Normal"/>
    <w:link w:val="TextedebullesCar"/>
    <w:uiPriority w:val="99"/>
    <w:semiHidden/>
    <w:unhideWhenUsed/>
    <w:rsid w:val="00FD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AB5"/>
    <w:rPr>
      <w:rFonts w:ascii="Segoe UI" w:hAnsi="Segoe UI" w:cs="Segoe UI"/>
      <w:sz w:val="18"/>
      <w:szCs w:val="18"/>
    </w:rPr>
  </w:style>
  <w:style w:type="numbering" w:customStyle="1" w:styleId="LFO19426">
    <w:name w:val="LFO19426"/>
    <w:basedOn w:val="Aucuneliste"/>
    <w:rsid w:val="00697066"/>
    <w:pPr>
      <w:numPr>
        <w:numId w:val="68"/>
      </w:numPr>
    </w:pPr>
  </w:style>
  <w:style w:type="numbering" w:customStyle="1" w:styleId="LFO19427">
    <w:name w:val="LFO19427"/>
    <w:basedOn w:val="Aucuneliste"/>
    <w:rsid w:val="004407C3"/>
    <w:pPr>
      <w:numPr>
        <w:numId w:val="6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2026-08-03T14:51:00Z</cp:lastPrinted>
  <dcterms:created xsi:type="dcterms:W3CDTF">2026-08-03T14:52:00Z</dcterms:created>
  <dcterms:modified xsi:type="dcterms:W3CDTF">2026-08-03T14:54:00Z</dcterms:modified>
</cp:coreProperties>
</file>